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78" w:rsidRDefault="00F21DB1" w:rsidP="00F21DB1">
      <w:pPr>
        <w:pStyle w:val="KeinLeerraum"/>
        <w:rPr>
          <w:sz w:val="24"/>
          <w:szCs w:val="24"/>
        </w:rPr>
      </w:pPr>
      <w:r>
        <w:rPr>
          <w:sz w:val="24"/>
          <w:szCs w:val="24"/>
        </w:rPr>
        <w:t>Pfarrer i.R. Dr. Friedrich Wallbrecht (Schwäbisch Gmünd)</w:t>
      </w:r>
    </w:p>
    <w:p w:rsidR="00F21DB1" w:rsidRDefault="00F21DB1" w:rsidP="00F21DB1">
      <w:pPr>
        <w:pStyle w:val="KeinLeerraum"/>
        <w:rPr>
          <w:sz w:val="24"/>
          <w:szCs w:val="24"/>
        </w:rPr>
      </w:pPr>
    </w:p>
    <w:p w:rsidR="00160B87" w:rsidRDefault="00F21DB1" w:rsidP="00F21DB1">
      <w:pPr>
        <w:pStyle w:val="KeinLeerraum"/>
        <w:rPr>
          <w:b/>
          <w:i/>
          <w:sz w:val="24"/>
          <w:szCs w:val="24"/>
        </w:rPr>
      </w:pPr>
      <w:r>
        <w:rPr>
          <w:b/>
          <w:i/>
          <w:sz w:val="24"/>
          <w:szCs w:val="24"/>
        </w:rPr>
        <w:t xml:space="preserve">Geistlicher Impuls  </w:t>
      </w:r>
      <w:r w:rsidR="00160B87">
        <w:rPr>
          <w:b/>
          <w:i/>
          <w:sz w:val="24"/>
          <w:szCs w:val="24"/>
        </w:rPr>
        <w:t xml:space="preserve">zum </w:t>
      </w:r>
      <w:r w:rsidR="003D32C6">
        <w:rPr>
          <w:b/>
          <w:i/>
          <w:sz w:val="24"/>
          <w:szCs w:val="24"/>
        </w:rPr>
        <w:t>04</w:t>
      </w:r>
      <w:r>
        <w:rPr>
          <w:b/>
          <w:i/>
          <w:sz w:val="24"/>
          <w:szCs w:val="24"/>
        </w:rPr>
        <w:t>.0</w:t>
      </w:r>
      <w:r w:rsidR="003D32C6">
        <w:rPr>
          <w:b/>
          <w:i/>
          <w:sz w:val="24"/>
          <w:szCs w:val="24"/>
        </w:rPr>
        <w:t>4</w:t>
      </w:r>
      <w:r>
        <w:rPr>
          <w:b/>
          <w:i/>
          <w:sz w:val="24"/>
          <w:szCs w:val="24"/>
        </w:rPr>
        <w:t>.2020</w:t>
      </w:r>
      <w:r w:rsidR="00160B87">
        <w:rPr>
          <w:b/>
          <w:i/>
          <w:sz w:val="24"/>
          <w:szCs w:val="24"/>
        </w:rPr>
        <w:t xml:space="preserve"> für die Rems-Zeitung und die Gmünder Tagespost</w:t>
      </w:r>
      <w:r w:rsidR="009B4259">
        <w:rPr>
          <w:b/>
          <w:i/>
          <w:sz w:val="24"/>
          <w:szCs w:val="24"/>
        </w:rPr>
        <w:t>:</w:t>
      </w:r>
    </w:p>
    <w:p w:rsidR="00160B87" w:rsidRDefault="00160B87" w:rsidP="00F21DB1">
      <w:pPr>
        <w:pStyle w:val="KeinLeerraum"/>
        <w:rPr>
          <w:b/>
          <w:i/>
          <w:sz w:val="24"/>
          <w:szCs w:val="24"/>
        </w:rPr>
      </w:pPr>
    </w:p>
    <w:p w:rsidR="00160B87" w:rsidRDefault="003D32C6" w:rsidP="00F21DB1">
      <w:pPr>
        <w:pStyle w:val="KeinLeerraum"/>
        <w:rPr>
          <w:b/>
          <w:sz w:val="24"/>
          <w:szCs w:val="24"/>
        </w:rPr>
      </w:pPr>
      <w:r>
        <w:rPr>
          <w:b/>
          <w:sz w:val="24"/>
          <w:szCs w:val="24"/>
        </w:rPr>
        <w:t>Selbst für die eigene Seele sorgen</w:t>
      </w:r>
    </w:p>
    <w:p w:rsidR="009B4259" w:rsidRDefault="009B4259" w:rsidP="00F21DB1">
      <w:pPr>
        <w:pStyle w:val="KeinLeerraum"/>
        <w:rPr>
          <w:sz w:val="24"/>
          <w:szCs w:val="24"/>
        </w:rPr>
      </w:pPr>
    </w:p>
    <w:p w:rsidR="00892C97" w:rsidRDefault="003D32C6" w:rsidP="00F21DB1">
      <w:pPr>
        <w:pStyle w:val="KeinLeerraum"/>
        <w:rPr>
          <w:sz w:val="24"/>
          <w:szCs w:val="24"/>
        </w:rPr>
      </w:pPr>
      <w:r>
        <w:rPr>
          <w:sz w:val="24"/>
          <w:szCs w:val="24"/>
        </w:rPr>
        <w:t xml:space="preserve">In der Bibel finden sich dafür hilfreiche Hinweise. Sie meinen alle Menschen. Sicherlich sind Menschen ganz unterschiedlich religiös oder weltanschaulich geprägt. </w:t>
      </w:r>
      <w:r w:rsidR="000C591A">
        <w:rPr>
          <w:sz w:val="24"/>
          <w:szCs w:val="24"/>
        </w:rPr>
        <w:t xml:space="preserve">Irgendwie empfinden sie alle </w:t>
      </w:r>
      <w:r w:rsidR="0081143E">
        <w:rPr>
          <w:sz w:val="24"/>
          <w:szCs w:val="24"/>
        </w:rPr>
        <w:t xml:space="preserve">jedoch </w:t>
      </w:r>
      <w:r w:rsidR="000C591A">
        <w:rPr>
          <w:sz w:val="24"/>
          <w:szCs w:val="24"/>
        </w:rPr>
        <w:t>ihr Le</w:t>
      </w:r>
      <w:r w:rsidR="009952E0">
        <w:rPr>
          <w:sz w:val="24"/>
          <w:szCs w:val="24"/>
        </w:rPr>
        <w:t xml:space="preserve">ben „mit Leib, Seele und Geist“: </w:t>
      </w:r>
      <w:r w:rsidR="0081143E">
        <w:rPr>
          <w:sz w:val="24"/>
          <w:szCs w:val="24"/>
        </w:rPr>
        <w:t>Körperlich spüren sie sich lebendig mit allen Sinnen, mit Hand und Fuß, mit Haut und Haar. Geistig gehen ihnen Gedanken durch den Kopf, erinnern Vergangenes, erklären Gegenwärtiges, erwarten Zukünftiges. Und seelisch versammeln sich die Stimmungen und Gefühle im Herzen, im Gemüt.</w:t>
      </w:r>
    </w:p>
    <w:p w:rsidR="0081143E" w:rsidRDefault="0081143E" w:rsidP="00F21DB1">
      <w:pPr>
        <w:pStyle w:val="KeinLeerraum"/>
        <w:rPr>
          <w:sz w:val="8"/>
          <w:szCs w:val="8"/>
        </w:rPr>
      </w:pPr>
    </w:p>
    <w:p w:rsidR="006E4DD1" w:rsidRDefault="006672B8" w:rsidP="00F21DB1">
      <w:pPr>
        <w:pStyle w:val="KeinLeerraum"/>
        <w:rPr>
          <w:sz w:val="24"/>
          <w:szCs w:val="24"/>
        </w:rPr>
      </w:pPr>
      <w:r>
        <w:rPr>
          <w:sz w:val="24"/>
          <w:szCs w:val="24"/>
        </w:rPr>
        <w:t>D</w:t>
      </w:r>
      <w:r w:rsidR="006E4DD1">
        <w:rPr>
          <w:sz w:val="24"/>
          <w:szCs w:val="24"/>
        </w:rPr>
        <w:t>ieses</w:t>
      </w:r>
      <w:r>
        <w:rPr>
          <w:sz w:val="24"/>
          <w:szCs w:val="24"/>
        </w:rPr>
        <w:t xml:space="preserve"> innere Gemüt will umsorgt und gepflegt werden. Denn dort herrschen die großen Gefühle: Angst und Stolz, Trauer und Freude, Hass und Liebe, Verzweiflung und Zuversicht. Dieser innere „Haushalt des Herzens“ darf nicht vernachlässigt werden. Da muss immer wieder aufgeräumt, gereinigt und repariert werden. </w:t>
      </w:r>
      <w:r w:rsidR="006E4DD1">
        <w:rPr>
          <w:sz w:val="24"/>
          <w:szCs w:val="24"/>
        </w:rPr>
        <w:t xml:space="preserve">Bei besonderen </w:t>
      </w:r>
      <w:r>
        <w:rPr>
          <w:sz w:val="24"/>
          <w:szCs w:val="24"/>
        </w:rPr>
        <w:t xml:space="preserve">Schwierigkeiten </w:t>
      </w:r>
      <w:r w:rsidR="006E4DD1">
        <w:rPr>
          <w:sz w:val="24"/>
          <w:szCs w:val="24"/>
        </w:rPr>
        <w:t xml:space="preserve">kann man schon </w:t>
      </w:r>
      <w:r w:rsidR="00D526D5">
        <w:rPr>
          <w:sz w:val="24"/>
          <w:szCs w:val="24"/>
        </w:rPr>
        <w:t xml:space="preserve">mal </w:t>
      </w:r>
      <w:r w:rsidR="006E4DD1">
        <w:rPr>
          <w:sz w:val="24"/>
          <w:szCs w:val="24"/>
        </w:rPr>
        <w:t xml:space="preserve">„Haushaltshilfen und Handwerker“ bitten. Alltäglich und auf Dauer aber ist da jeder und jede selbst </w:t>
      </w:r>
      <w:r w:rsidR="00F63E29">
        <w:rPr>
          <w:sz w:val="24"/>
          <w:szCs w:val="24"/>
        </w:rPr>
        <w:t xml:space="preserve">für sich </w:t>
      </w:r>
      <w:r w:rsidR="006E4DD1">
        <w:rPr>
          <w:sz w:val="24"/>
          <w:szCs w:val="24"/>
        </w:rPr>
        <w:t xml:space="preserve">zuständig. </w:t>
      </w:r>
    </w:p>
    <w:p w:rsidR="006E4DD1" w:rsidRDefault="006E4DD1" w:rsidP="00F21DB1">
      <w:pPr>
        <w:pStyle w:val="KeinLeerraum"/>
        <w:rPr>
          <w:sz w:val="8"/>
          <w:szCs w:val="8"/>
        </w:rPr>
      </w:pPr>
    </w:p>
    <w:p w:rsidR="006E4DD1" w:rsidRDefault="006E4DD1" w:rsidP="00F21DB1">
      <w:pPr>
        <w:pStyle w:val="KeinLeerraum"/>
        <w:rPr>
          <w:sz w:val="24"/>
          <w:szCs w:val="24"/>
        </w:rPr>
      </w:pPr>
      <w:r>
        <w:rPr>
          <w:sz w:val="24"/>
          <w:szCs w:val="24"/>
        </w:rPr>
        <w:t>Hier nun dafür drei hilfreiche Hinweise aus der Bibel: (1)</w:t>
      </w:r>
      <w:r w:rsidR="00D526D5">
        <w:rPr>
          <w:sz w:val="24"/>
          <w:szCs w:val="24"/>
        </w:rPr>
        <w:t xml:space="preserve"> Essen und Trinken hält Leib und Seele zusammen (</w:t>
      </w:r>
      <w:r w:rsidR="007A357E">
        <w:rPr>
          <w:sz w:val="24"/>
          <w:szCs w:val="24"/>
        </w:rPr>
        <w:t xml:space="preserve">Prediger / </w:t>
      </w:r>
      <w:proofErr w:type="spellStart"/>
      <w:r w:rsidR="00D526D5">
        <w:rPr>
          <w:sz w:val="24"/>
          <w:szCs w:val="24"/>
        </w:rPr>
        <w:t>Koh</w:t>
      </w:r>
      <w:r w:rsidR="007A357E">
        <w:rPr>
          <w:sz w:val="24"/>
          <w:szCs w:val="24"/>
        </w:rPr>
        <w:t>elet</w:t>
      </w:r>
      <w:proofErr w:type="spellEnd"/>
      <w:r w:rsidR="007A357E">
        <w:rPr>
          <w:sz w:val="24"/>
          <w:szCs w:val="24"/>
        </w:rPr>
        <w:t xml:space="preserve"> 9,7-10</w:t>
      </w:r>
      <w:r w:rsidR="00D526D5">
        <w:rPr>
          <w:sz w:val="24"/>
          <w:szCs w:val="24"/>
        </w:rPr>
        <w:t xml:space="preserve">). </w:t>
      </w:r>
      <w:r w:rsidR="00EA6EA5">
        <w:rPr>
          <w:sz w:val="24"/>
          <w:szCs w:val="24"/>
        </w:rPr>
        <w:t xml:space="preserve">(2) </w:t>
      </w:r>
      <w:r w:rsidR="00D526D5">
        <w:rPr>
          <w:sz w:val="24"/>
          <w:szCs w:val="24"/>
        </w:rPr>
        <w:t xml:space="preserve">In </w:t>
      </w:r>
      <w:r w:rsidR="009952E0">
        <w:rPr>
          <w:sz w:val="24"/>
          <w:szCs w:val="24"/>
        </w:rPr>
        <w:t xml:space="preserve">vertrauensvoller </w:t>
      </w:r>
      <w:r w:rsidR="00D526D5">
        <w:rPr>
          <w:sz w:val="24"/>
          <w:szCs w:val="24"/>
        </w:rPr>
        <w:t>Ruhe liegt Kraft (</w:t>
      </w:r>
      <w:r w:rsidR="007A357E">
        <w:rPr>
          <w:sz w:val="24"/>
          <w:szCs w:val="24"/>
        </w:rPr>
        <w:t>Jesaja 30,15).</w:t>
      </w:r>
      <w:r w:rsidR="00D526D5">
        <w:rPr>
          <w:sz w:val="24"/>
          <w:szCs w:val="24"/>
        </w:rPr>
        <w:t xml:space="preserve"> </w:t>
      </w:r>
      <w:r w:rsidR="00EA6EA5">
        <w:rPr>
          <w:sz w:val="24"/>
          <w:szCs w:val="24"/>
        </w:rPr>
        <w:t>(3)</w:t>
      </w:r>
      <w:r w:rsidR="00D526D5">
        <w:rPr>
          <w:sz w:val="24"/>
          <w:szCs w:val="24"/>
        </w:rPr>
        <w:t xml:space="preserve"> </w:t>
      </w:r>
      <w:r w:rsidR="009952E0">
        <w:rPr>
          <w:sz w:val="24"/>
          <w:szCs w:val="24"/>
        </w:rPr>
        <w:t xml:space="preserve">Zuversichtliche </w:t>
      </w:r>
      <w:r w:rsidR="00D526D5">
        <w:rPr>
          <w:sz w:val="24"/>
          <w:szCs w:val="24"/>
        </w:rPr>
        <w:t>Geduld gewinnt Zeit</w:t>
      </w:r>
      <w:r w:rsidR="0060159D">
        <w:rPr>
          <w:sz w:val="24"/>
          <w:szCs w:val="24"/>
        </w:rPr>
        <w:t xml:space="preserve"> </w:t>
      </w:r>
      <w:r w:rsidR="00D526D5">
        <w:rPr>
          <w:sz w:val="24"/>
          <w:szCs w:val="24"/>
        </w:rPr>
        <w:t>(</w:t>
      </w:r>
      <w:r w:rsidR="0060159D">
        <w:rPr>
          <w:sz w:val="24"/>
          <w:szCs w:val="24"/>
        </w:rPr>
        <w:t>Psalm 42).</w:t>
      </w:r>
      <w:r w:rsidR="00EA6EA5">
        <w:rPr>
          <w:sz w:val="24"/>
          <w:szCs w:val="24"/>
        </w:rPr>
        <w:t xml:space="preserve"> </w:t>
      </w:r>
    </w:p>
    <w:p w:rsidR="006E4DD1" w:rsidRDefault="006E4DD1" w:rsidP="00F21DB1">
      <w:pPr>
        <w:pStyle w:val="KeinLeerraum"/>
        <w:rPr>
          <w:sz w:val="24"/>
          <w:szCs w:val="24"/>
        </w:rPr>
      </w:pPr>
    </w:p>
    <w:p w:rsidR="0081143E" w:rsidRDefault="006E4DD1" w:rsidP="00F21DB1">
      <w:pPr>
        <w:pStyle w:val="KeinLeerraum"/>
        <w:rPr>
          <w:sz w:val="24"/>
          <w:szCs w:val="24"/>
        </w:rPr>
      </w:pPr>
      <w:r>
        <w:rPr>
          <w:sz w:val="24"/>
          <w:szCs w:val="24"/>
        </w:rPr>
        <w:t xml:space="preserve"> </w:t>
      </w:r>
    </w:p>
    <w:p w:rsidR="006672B8" w:rsidRDefault="006672B8" w:rsidP="00F21DB1">
      <w:pPr>
        <w:pStyle w:val="KeinLeerraum"/>
        <w:rPr>
          <w:sz w:val="8"/>
          <w:szCs w:val="8"/>
        </w:rPr>
      </w:pPr>
    </w:p>
    <w:p w:rsidR="006672B8" w:rsidRPr="006672B8" w:rsidRDefault="006672B8" w:rsidP="00F21DB1">
      <w:pPr>
        <w:pStyle w:val="KeinLeerraum"/>
        <w:rPr>
          <w:sz w:val="24"/>
          <w:szCs w:val="24"/>
        </w:rPr>
      </w:pPr>
    </w:p>
    <w:sectPr w:rsidR="006672B8" w:rsidRPr="006672B8" w:rsidSect="008771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1DB1"/>
    <w:rsid w:val="0004294E"/>
    <w:rsid w:val="00082300"/>
    <w:rsid w:val="000C591A"/>
    <w:rsid w:val="00160B87"/>
    <w:rsid w:val="00191B3A"/>
    <w:rsid w:val="00240443"/>
    <w:rsid w:val="002D782B"/>
    <w:rsid w:val="0032441A"/>
    <w:rsid w:val="003D32C6"/>
    <w:rsid w:val="00485106"/>
    <w:rsid w:val="005C1FF9"/>
    <w:rsid w:val="0060159D"/>
    <w:rsid w:val="00646578"/>
    <w:rsid w:val="006672B8"/>
    <w:rsid w:val="006E4DD1"/>
    <w:rsid w:val="007A357E"/>
    <w:rsid w:val="0080257F"/>
    <w:rsid w:val="0081143E"/>
    <w:rsid w:val="00877178"/>
    <w:rsid w:val="00892C97"/>
    <w:rsid w:val="008E0EE8"/>
    <w:rsid w:val="00924891"/>
    <w:rsid w:val="009927B4"/>
    <w:rsid w:val="009952E0"/>
    <w:rsid w:val="009B4259"/>
    <w:rsid w:val="00C42475"/>
    <w:rsid w:val="00D526D5"/>
    <w:rsid w:val="00E762BC"/>
    <w:rsid w:val="00EA6EA5"/>
    <w:rsid w:val="00F21DB1"/>
    <w:rsid w:val="00F63E29"/>
    <w:rsid w:val="00FF1C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1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21D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Wallbrecht</dc:creator>
  <cp:lastModifiedBy>Admin</cp:lastModifiedBy>
  <cp:revision>2</cp:revision>
  <dcterms:created xsi:type="dcterms:W3CDTF">2020-04-03T08:11:00Z</dcterms:created>
  <dcterms:modified xsi:type="dcterms:W3CDTF">2020-04-03T08:11:00Z</dcterms:modified>
</cp:coreProperties>
</file>